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CD252" w14:textId="738FD84F" w:rsidR="00AC25B5" w:rsidRPr="00173F91" w:rsidRDefault="00AC25B5" w:rsidP="00AC25B5">
      <w:pPr>
        <w:spacing w:after="577" w:line="252" w:lineRule="auto"/>
        <w:ind w:left="77" w:right="274" w:firstLine="0"/>
        <w:jc w:val="right"/>
        <w:rPr>
          <w:sz w:val="24"/>
          <w:szCs w:val="24"/>
        </w:rPr>
      </w:pPr>
      <w:r w:rsidRPr="00173F91">
        <w:rPr>
          <w:sz w:val="24"/>
          <w:szCs w:val="24"/>
        </w:rPr>
        <w:t>Anexa nr. 5 la PROCEDURA INTERNĂ privind transferul</w:t>
      </w:r>
    </w:p>
    <w:p w14:paraId="3EED4877" w14:textId="77777777" w:rsidR="00AC25B5" w:rsidRDefault="00AC25B5" w:rsidP="00AC25B5">
      <w:pPr>
        <w:spacing w:after="0" w:line="346" w:lineRule="auto"/>
        <w:ind w:left="340" w:right="1752" w:firstLine="3379"/>
        <w:jc w:val="center"/>
        <w:rPr>
          <w:sz w:val="24"/>
          <w:szCs w:val="24"/>
        </w:rPr>
      </w:pPr>
      <w:r w:rsidRPr="00173F91">
        <w:rPr>
          <w:sz w:val="24"/>
          <w:szCs w:val="24"/>
        </w:rPr>
        <w:t>REZULTATUL FINAL al selecției funcționarilor publici/personal contractual care au solicitat transferul la cerere</w:t>
      </w:r>
    </w:p>
    <w:p w14:paraId="25B2F6BB" w14:textId="77777777" w:rsidR="00AC25B5" w:rsidRDefault="00AC25B5" w:rsidP="00AC25B5">
      <w:pPr>
        <w:spacing w:after="0" w:line="346" w:lineRule="auto"/>
        <w:ind w:left="340" w:right="1752" w:firstLine="86"/>
        <w:rPr>
          <w:sz w:val="24"/>
          <w:szCs w:val="24"/>
        </w:rPr>
      </w:pPr>
    </w:p>
    <w:p w14:paraId="3001CB4F" w14:textId="5A7A6CF6" w:rsidR="00AC25B5" w:rsidRPr="00173F91" w:rsidRDefault="00AC25B5" w:rsidP="00AC25B5">
      <w:pPr>
        <w:spacing w:after="0" w:line="346" w:lineRule="auto"/>
        <w:ind w:left="340" w:right="1752" w:firstLine="86"/>
        <w:rPr>
          <w:sz w:val="24"/>
          <w:szCs w:val="24"/>
        </w:rPr>
      </w:pPr>
      <w:r w:rsidRPr="00173F91">
        <w:rPr>
          <w:sz w:val="24"/>
          <w:szCs w:val="24"/>
        </w:rPr>
        <w:t xml:space="preserve"> l . Funcția pentru care a fost organizează selecția:</w:t>
      </w:r>
    </w:p>
    <w:p w14:paraId="4FE15384" w14:textId="77777777" w:rsidR="00AC25B5" w:rsidRPr="00173F91" w:rsidRDefault="00AC25B5" w:rsidP="00AC25B5">
      <w:pPr>
        <w:spacing w:after="465" w:line="259" w:lineRule="auto"/>
        <w:ind w:left="341" w:right="0" w:firstLine="0"/>
        <w:jc w:val="left"/>
        <w:rPr>
          <w:sz w:val="24"/>
          <w:szCs w:val="24"/>
        </w:rPr>
      </w:pPr>
      <w:r w:rsidRPr="00173F9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2BBFFC8B" wp14:editId="7F483E01">
                <wp:extent cx="3953522" cy="6097"/>
                <wp:effectExtent l="0" t="0" r="0" b="0"/>
                <wp:docPr id="63674" name="Group 63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3522" cy="6097"/>
                          <a:chOff x="0" y="0"/>
                          <a:chExt cx="3953522" cy="6097"/>
                        </a:xfrm>
                      </wpg:grpSpPr>
                      <wps:wsp>
                        <wps:cNvPr id="63673" name="Shape 63673"/>
                        <wps:cNvSpPr/>
                        <wps:spPr>
                          <a:xfrm>
                            <a:off x="0" y="0"/>
                            <a:ext cx="3953522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3522" h="6097">
                                <a:moveTo>
                                  <a:pt x="0" y="3048"/>
                                </a:moveTo>
                                <a:lnTo>
                                  <a:pt x="3953522" y="3048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25DC02" id="Group 63674" o:spid="_x0000_s1026" style="width:311.3pt;height:.5pt;mso-position-horizontal-relative:char;mso-position-vertical-relative:line" coordsize="3953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">
                <v:shape id="Shape 63673" o:spid="_x0000_s1027" style="position:absolute;width:39535;height:60;visibility:visible;mso-wrap-style:square;v-text-anchor:top" coordsize="3953522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" path="m,3048r3953522,e" filled="f" strokeweight=".16936mm">
                  <v:stroke miterlimit="1" joinstyle="miter"/>
                  <v:path arrowok="t" textboxrect="0,0,3953522,6097"/>
                </v:shape>
                <w10:anchorlock/>
              </v:group>
            </w:pict>
          </mc:Fallback>
        </mc:AlternateContent>
      </w:r>
    </w:p>
    <w:p w14:paraId="124DC32D" w14:textId="77777777" w:rsidR="00AC25B5" w:rsidRPr="00173F91" w:rsidRDefault="00AC25B5" w:rsidP="00AC25B5">
      <w:pPr>
        <w:numPr>
          <w:ilvl w:val="0"/>
          <w:numId w:val="1"/>
        </w:numPr>
        <w:spacing w:after="6" w:line="255" w:lineRule="auto"/>
        <w:ind w:right="14" w:hanging="240"/>
        <w:rPr>
          <w:sz w:val="24"/>
          <w:szCs w:val="24"/>
        </w:rPr>
      </w:pPr>
      <w:r w:rsidRPr="00173F91">
        <w:rPr>
          <w:sz w:val="24"/>
          <w:szCs w:val="24"/>
        </w:rPr>
        <w:t>Punctajele obținute la interviu si rezultatul final al selecției candidaților:</w:t>
      </w:r>
    </w:p>
    <w:tbl>
      <w:tblPr>
        <w:tblStyle w:val="TableGrid"/>
        <w:tblW w:w="10058" w:type="dxa"/>
        <w:tblInd w:w="192" w:type="dxa"/>
        <w:tblCellMar>
          <w:top w:w="48" w:type="dxa"/>
          <w:left w:w="114" w:type="dxa"/>
          <w:right w:w="116" w:type="dxa"/>
        </w:tblCellMar>
        <w:tblLook w:val="04A0" w:firstRow="1" w:lastRow="0" w:firstColumn="1" w:lastColumn="0" w:noHBand="0" w:noVBand="1"/>
      </w:tblPr>
      <w:tblGrid>
        <w:gridCol w:w="592"/>
        <w:gridCol w:w="4493"/>
        <w:gridCol w:w="2419"/>
        <w:gridCol w:w="2554"/>
      </w:tblGrid>
      <w:tr w:rsidR="00AC25B5" w:rsidRPr="00173F91" w14:paraId="2EF35F7D" w14:textId="77777777" w:rsidTr="00C66C9C">
        <w:trPr>
          <w:trHeight w:val="840"/>
        </w:trPr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54F1E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90D77" w14:textId="77777777" w:rsidR="00AC25B5" w:rsidRPr="00173F91" w:rsidRDefault="00AC25B5" w:rsidP="00C66C9C">
            <w:pPr>
              <w:spacing w:after="0" w:line="259" w:lineRule="auto"/>
              <w:ind w:left="206" w:right="197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Numele și prenumele candidatului care a îndeplinit condițiile de realizare a transferului și a participat la interviu</w:t>
            </w: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6405D" w14:textId="77777777" w:rsidR="00AC25B5" w:rsidRPr="00173F91" w:rsidRDefault="00AC25B5" w:rsidP="00C66C9C">
            <w:pPr>
              <w:spacing w:after="0" w:line="259" w:lineRule="auto"/>
              <w:ind w:left="230" w:right="0" w:firstLine="230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Punctaj final obținut la interviu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FD0C0" w14:textId="77777777" w:rsidR="00AC25B5" w:rsidRPr="00173F91" w:rsidRDefault="00AC25B5" w:rsidP="00C66C9C">
            <w:pPr>
              <w:spacing w:after="0" w:line="259" w:lineRule="auto"/>
              <w:ind w:left="10" w:right="0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Rezultat final</w:t>
            </w:r>
          </w:p>
          <w:p w14:paraId="3DD852F5" w14:textId="77777777" w:rsidR="00AC25B5" w:rsidRPr="00173F91" w:rsidRDefault="00AC25B5" w:rsidP="00C66C9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(ADMIS sau RESPINS)</w:t>
            </w:r>
          </w:p>
        </w:tc>
      </w:tr>
      <w:tr w:rsidR="00AC25B5" w:rsidRPr="00173F91" w14:paraId="2AF1E32D" w14:textId="77777777" w:rsidTr="00C66C9C">
        <w:trPr>
          <w:trHeight w:val="427"/>
        </w:trPr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31A1F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DFDB1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A2E64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289EC" w14:textId="77777777" w:rsidR="00AC25B5" w:rsidRPr="00173F91" w:rsidRDefault="00AC25B5" w:rsidP="00C66C9C">
            <w:pPr>
              <w:spacing w:after="0" w:line="259" w:lineRule="auto"/>
              <w:ind w:left="0" w:right="5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ADMIS</w:t>
            </w:r>
          </w:p>
        </w:tc>
      </w:tr>
      <w:tr w:rsidR="00AC25B5" w:rsidRPr="00173F91" w14:paraId="2EA48AD1" w14:textId="77777777" w:rsidTr="00C66C9C">
        <w:trPr>
          <w:trHeight w:val="424"/>
        </w:trPr>
        <w:tc>
          <w:tcPr>
            <w:tcW w:w="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4F0EB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B35DB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E09E1" w14:textId="77777777" w:rsidR="00AC25B5" w:rsidRPr="00173F91" w:rsidRDefault="00AC25B5" w:rsidP="00C66C9C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DF3F4" w14:textId="77777777" w:rsidR="00AC25B5" w:rsidRPr="00173F91" w:rsidRDefault="00AC25B5" w:rsidP="00C66C9C">
            <w:pPr>
              <w:spacing w:after="0" w:line="259" w:lineRule="auto"/>
              <w:ind w:left="0" w:right="14" w:firstLine="0"/>
              <w:jc w:val="center"/>
              <w:rPr>
                <w:sz w:val="24"/>
                <w:szCs w:val="24"/>
              </w:rPr>
            </w:pPr>
            <w:r w:rsidRPr="00173F91">
              <w:rPr>
                <w:sz w:val="24"/>
                <w:szCs w:val="24"/>
              </w:rPr>
              <w:t>RESPINS</w:t>
            </w:r>
          </w:p>
        </w:tc>
      </w:tr>
    </w:tbl>
    <w:p w14:paraId="796E5016" w14:textId="77777777" w:rsidR="00AC25B5" w:rsidRPr="00173F91" w:rsidRDefault="00AC25B5" w:rsidP="00AC25B5">
      <w:pPr>
        <w:numPr>
          <w:ilvl w:val="0"/>
          <w:numId w:val="1"/>
        </w:numPr>
        <w:spacing w:after="307" w:line="255" w:lineRule="auto"/>
        <w:ind w:right="14" w:hanging="240"/>
        <w:rPr>
          <w:sz w:val="24"/>
          <w:szCs w:val="24"/>
        </w:rPr>
      </w:pPr>
      <w:r w:rsidRPr="00173F91">
        <w:rPr>
          <w:sz w:val="24"/>
          <w:szCs w:val="24"/>
        </w:rPr>
        <w:t>Punctajul final la interviu a fost stabilit pe baza mediei aritmetice a punctajelor acordate de fiecare membru al comisiei de selec</w:t>
      </w:r>
      <w:r>
        <w:rPr>
          <w:sz w:val="24"/>
          <w:szCs w:val="24"/>
        </w:rPr>
        <w:t>ț</w:t>
      </w:r>
      <w:r w:rsidRPr="00173F91">
        <w:rPr>
          <w:sz w:val="24"/>
          <w:szCs w:val="24"/>
        </w:rPr>
        <w:t>ie.</w:t>
      </w:r>
    </w:p>
    <w:p w14:paraId="180345DE" w14:textId="77777777" w:rsidR="00AC25B5" w:rsidRPr="00173F91" w:rsidRDefault="00AC25B5" w:rsidP="00AC25B5">
      <w:pPr>
        <w:numPr>
          <w:ilvl w:val="0"/>
          <w:numId w:val="1"/>
        </w:numPr>
        <w:spacing w:after="560" w:line="255" w:lineRule="auto"/>
        <w:ind w:right="14" w:hanging="240"/>
        <w:rPr>
          <w:sz w:val="24"/>
          <w:szCs w:val="24"/>
        </w:rPr>
      </w:pPr>
      <w:r w:rsidRPr="00173F91">
        <w:rPr>
          <w:sz w:val="24"/>
          <w:szCs w:val="24"/>
        </w:rPr>
        <w:t>Dintre candidații care au solicitat transferul la cerere candidatul care a obținut cel mai mare punctaj la interviu este declarat ADMIS și va fi transferat la cerere pe funcția solicitată.</w:t>
      </w:r>
    </w:p>
    <w:p w14:paraId="509C2273" w14:textId="77777777" w:rsidR="00AC25B5" w:rsidRPr="00173F91" w:rsidRDefault="00AC25B5" w:rsidP="00AC25B5">
      <w:pPr>
        <w:spacing w:after="120" w:line="255" w:lineRule="auto"/>
        <w:ind w:left="293" w:right="14" w:hanging="5"/>
        <w:rPr>
          <w:sz w:val="24"/>
          <w:szCs w:val="24"/>
        </w:rPr>
      </w:pPr>
      <w:r w:rsidRPr="00173F91">
        <w:rPr>
          <w:sz w:val="24"/>
          <w:szCs w:val="24"/>
        </w:rPr>
        <w:t>Semnătura membrilor comisiei de selec</w:t>
      </w:r>
      <w:r>
        <w:rPr>
          <w:sz w:val="24"/>
          <w:szCs w:val="24"/>
        </w:rPr>
        <w:t>ț</w:t>
      </w:r>
      <w:r w:rsidRPr="00173F91">
        <w:rPr>
          <w:sz w:val="24"/>
          <w:szCs w:val="24"/>
        </w:rPr>
        <w:t>ie:</w:t>
      </w:r>
    </w:p>
    <w:p w14:paraId="10E27697" w14:textId="77777777" w:rsidR="00AC25B5" w:rsidRPr="00173F91" w:rsidRDefault="00AC25B5" w:rsidP="00AC25B5">
      <w:pPr>
        <w:spacing w:after="360" w:line="259" w:lineRule="auto"/>
        <w:ind w:left="293" w:right="0" w:firstLine="0"/>
        <w:jc w:val="left"/>
        <w:rPr>
          <w:sz w:val="24"/>
          <w:szCs w:val="24"/>
        </w:rPr>
      </w:pPr>
      <w:r w:rsidRPr="00173F9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117FA095" wp14:editId="68401D1D">
                <wp:extent cx="2566589" cy="3048"/>
                <wp:effectExtent l="0" t="0" r="0" b="0"/>
                <wp:docPr id="63676" name="Group 636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6589" cy="3048"/>
                          <a:chOff x="0" y="0"/>
                          <a:chExt cx="2566589" cy="3048"/>
                        </a:xfrm>
                      </wpg:grpSpPr>
                      <wps:wsp>
                        <wps:cNvPr id="63675" name="Shape 63675"/>
                        <wps:cNvSpPr/>
                        <wps:spPr>
                          <a:xfrm>
                            <a:off x="0" y="0"/>
                            <a:ext cx="2566589" cy="3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6589" h="3048">
                                <a:moveTo>
                                  <a:pt x="0" y="1524"/>
                                </a:moveTo>
                                <a:lnTo>
                                  <a:pt x="2566589" y="1524"/>
                                </a:lnTo>
                              </a:path>
                            </a:pathLst>
                          </a:custGeom>
                          <a:ln w="30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14A103" id="Group 63676" o:spid="_x0000_s1026" style="width:202.1pt;height:.25pt;mso-position-horizontal-relative:char;mso-position-vertical-relative:line" coordsize="25665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">
                <v:shape id="Shape 63675" o:spid="_x0000_s1027" style="position:absolute;width:25665;height:30;visibility:visible;mso-wrap-style:square;v-text-anchor:top" coordsize="2566589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" path="m,1524r2566589,e" filled="f" strokeweight=".24pt">
                  <v:stroke miterlimit="1" joinstyle="miter"/>
                  <v:path arrowok="t" textboxrect="0,0,2566589,3048"/>
                </v:shape>
                <w10:anchorlock/>
              </v:group>
            </w:pict>
          </mc:Fallback>
        </mc:AlternateContent>
      </w:r>
    </w:p>
    <w:p w14:paraId="5AEC260B" w14:textId="77777777" w:rsidR="00AC25B5" w:rsidRPr="00173F91" w:rsidRDefault="00AC25B5" w:rsidP="00AC25B5">
      <w:pPr>
        <w:spacing w:after="365" w:line="259" w:lineRule="auto"/>
        <w:ind w:left="298" w:right="0" w:firstLine="0"/>
        <w:jc w:val="left"/>
        <w:rPr>
          <w:sz w:val="24"/>
          <w:szCs w:val="24"/>
        </w:rPr>
      </w:pPr>
      <w:r w:rsidRPr="00173F9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7EA9C915" wp14:editId="52942BE1">
                <wp:extent cx="2560492" cy="3048"/>
                <wp:effectExtent l="0" t="0" r="0" b="0"/>
                <wp:docPr id="63678" name="Group 636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0492" cy="3048"/>
                          <a:chOff x="0" y="0"/>
                          <a:chExt cx="2560492" cy="3048"/>
                        </a:xfrm>
                      </wpg:grpSpPr>
                      <wps:wsp>
                        <wps:cNvPr id="63677" name="Shape 63677"/>
                        <wps:cNvSpPr/>
                        <wps:spPr>
                          <a:xfrm>
                            <a:off x="0" y="0"/>
                            <a:ext cx="2560492" cy="3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0492" h="3048">
                                <a:moveTo>
                                  <a:pt x="0" y="1524"/>
                                </a:moveTo>
                                <a:lnTo>
                                  <a:pt x="2560492" y="1524"/>
                                </a:lnTo>
                              </a:path>
                            </a:pathLst>
                          </a:custGeom>
                          <a:ln w="30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AB73A3" id="Group 63678" o:spid="_x0000_s1026" style="width:201.6pt;height:.25pt;mso-position-horizontal-relative:char;mso-position-vertical-relative:line" coordsize="25604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">
                <v:shape id="Shape 63677" o:spid="_x0000_s1027" style="position:absolute;width:25604;height:30;visibility:visible;mso-wrap-style:square;v-text-anchor:top" coordsize="2560492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" path="m,1524r2560492,e" filled="f" strokeweight=".24pt">
                  <v:stroke miterlimit="1" joinstyle="miter"/>
                  <v:path arrowok="t" textboxrect="0,0,2560492,3048"/>
                </v:shape>
                <w10:anchorlock/>
              </v:group>
            </w:pict>
          </mc:Fallback>
        </mc:AlternateContent>
      </w:r>
    </w:p>
    <w:p w14:paraId="307C4DC3" w14:textId="77777777" w:rsidR="00AC25B5" w:rsidRPr="00173F91" w:rsidRDefault="00AC25B5" w:rsidP="00AC25B5">
      <w:pPr>
        <w:spacing w:after="0" w:line="259" w:lineRule="auto"/>
        <w:ind w:left="278" w:right="0" w:firstLine="0"/>
        <w:jc w:val="left"/>
        <w:rPr>
          <w:sz w:val="24"/>
          <w:szCs w:val="24"/>
        </w:rPr>
      </w:pPr>
      <w:r w:rsidRPr="00173F91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19643D51" wp14:editId="35911974">
                <wp:extent cx="2569637" cy="6096"/>
                <wp:effectExtent l="0" t="0" r="0" b="0"/>
                <wp:docPr id="63680" name="Group 63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9637" cy="6096"/>
                          <a:chOff x="0" y="0"/>
                          <a:chExt cx="2569637" cy="6096"/>
                        </a:xfrm>
                      </wpg:grpSpPr>
                      <wps:wsp>
                        <wps:cNvPr id="63679" name="Shape 63679"/>
                        <wps:cNvSpPr/>
                        <wps:spPr>
                          <a:xfrm>
                            <a:off x="0" y="0"/>
                            <a:ext cx="2569637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9637" h="6096">
                                <a:moveTo>
                                  <a:pt x="0" y="3048"/>
                                </a:moveTo>
                                <a:lnTo>
                                  <a:pt x="2569637" y="3048"/>
                                </a:lnTo>
                              </a:path>
                            </a:pathLst>
                          </a:custGeom>
                          <a:ln w="60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8F7AB3" id="Group 63680" o:spid="_x0000_s1026" style="width:202.35pt;height:.5pt;mso-position-horizontal-relative:char;mso-position-vertical-relative:line" coordsize="256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">
                <v:shape id="Shape 63679" o:spid="_x0000_s1027" style="position:absolute;width:25696;height:60;visibility:visible;mso-wrap-style:square;v-text-anchor:top" coordsize="2569637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" path="m,3048r2569637,e" filled="f" strokeweight=".48pt">
                  <v:stroke miterlimit="1" joinstyle="miter"/>
                  <v:path arrowok="t" textboxrect="0,0,2569637,6096"/>
                </v:shape>
                <w10:anchorlock/>
              </v:group>
            </w:pict>
          </mc:Fallback>
        </mc:AlternateContent>
      </w:r>
    </w:p>
    <w:p w14:paraId="62DCC31F" w14:textId="77777777" w:rsidR="006156A0" w:rsidRDefault="006156A0"/>
    <w:sectPr w:rsidR="006156A0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0" w:h="16820"/>
      <w:pgMar w:top="409" w:right="931" w:bottom="730" w:left="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FA0F4" w14:textId="77777777" w:rsidR="00000000" w:rsidRDefault="00000000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2ECB48" w14:textId="77777777" w:rsidR="00000000" w:rsidRDefault="00000000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E9873" w14:textId="77777777" w:rsidR="00000000" w:rsidRDefault="00000000">
    <w:pPr>
      <w:spacing w:after="160" w:line="259" w:lineRule="auto"/>
      <w:ind w:left="0" w:right="0" w:firstLine="0"/>
      <w:jc w:val="lef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A467E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A8841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DA283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840A5A"/>
    <w:multiLevelType w:val="hybridMultilevel"/>
    <w:tmpl w:val="AD309742"/>
    <w:lvl w:ilvl="0" w:tplc="6CE04636">
      <w:start w:val="2"/>
      <w:numFmt w:val="decimal"/>
      <w:lvlText w:val="%1.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63146">
      <w:start w:val="1"/>
      <w:numFmt w:val="lowerLetter"/>
      <w:lvlText w:val="%2"/>
      <w:lvlJc w:val="left"/>
      <w:pPr>
        <w:ind w:left="1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C63D64">
      <w:start w:val="1"/>
      <w:numFmt w:val="lowerRoman"/>
      <w:lvlText w:val="%3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EBA88">
      <w:start w:val="1"/>
      <w:numFmt w:val="decimal"/>
      <w:lvlText w:val="%4"/>
      <w:lvlJc w:val="left"/>
      <w:pPr>
        <w:ind w:left="2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FE0E8E">
      <w:start w:val="1"/>
      <w:numFmt w:val="lowerLetter"/>
      <w:lvlText w:val="%5"/>
      <w:lvlJc w:val="left"/>
      <w:pPr>
        <w:ind w:left="3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83534">
      <w:start w:val="1"/>
      <w:numFmt w:val="lowerRoman"/>
      <w:lvlText w:val="%6"/>
      <w:lvlJc w:val="left"/>
      <w:pPr>
        <w:ind w:left="4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726F6E">
      <w:start w:val="1"/>
      <w:numFmt w:val="decimal"/>
      <w:lvlText w:val="%7"/>
      <w:lvlJc w:val="left"/>
      <w:pPr>
        <w:ind w:left="4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DE45A4">
      <w:start w:val="1"/>
      <w:numFmt w:val="lowerLetter"/>
      <w:lvlText w:val="%8"/>
      <w:lvlJc w:val="left"/>
      <w:pPr>
        <w:ind w:left="5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890">
      <w:start w:val="1"/>
      <w:numFmt w:val="lowerRoman"/>
      <w:lvlText w:val="%9"/>
      <w:lvlJc w:val="left"/>
      <w:pPr>
        <w:ind w:left="6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11430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40"/>
    <w:rsid w:val="00352540"/>
    <w:rsid w:val="006156A0"/>
    <w:rsid w:val="00AC25B5"/>
    <w:rsid w:val="00E6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539F"/>
  <w15:chartTrackingRefBased/>
  <w15:docId w15:val="{21A26C7B-F5FE-4531-9DCC-857F0500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5B5"/>
    <w:pPr>
      <w:spacing w:after="5" w:line="251" w:lineRule="auto"/>
      <w:ind w:left="173" w:right="634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rsid w:val="00AC25B5"/>
    <w:pPr>
      <w:spacing w:after="0" w:line="240" w:lineRule="auto"/>
    </w:pPr>
    <w:rPr>
      <w:rFonts w:eastAsiaTheme="minorEastAsia"/>
      <w:kern w:val="2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756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RESURSE-UMANE</dc:creator>
  <cp:keywords/>
  <dc:description/>
  <cp:lastModifiedBy>RESURSE-UMANE</cp:lastModifiedBy>
  <cp:revision>2</cp:revision>
  <dcterms:created xsi:type="dcterms:W3CDTF">2024-07-12T05:50:00Z</dcterms:created>
  <dcterms:modified xsi:type="dcterms:W3CDTF">2024-07-12T05:51:00Z</dcterms:modified>
</cp:coreProperties>
</file>